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0017CF">
        <w:rPr>
          <w:rFonts w:ascii="GHEA Grapalat" w:hAnsi="GHEA Grapalat"/>
          <w:i w:val="0"/>
          <w:sz w:val="24"/>
          <w:szCs w:val="24"/>
        </w:rPr>
        <w:t>ision of 1</w:t>
      </w:r>
      <w:r w:rsidR="002E7B22">
        <w:rPr>
          <w:rFonts w:ascii="GHEA Grapalat" w:hAnsi="GHEA Grapalat"/>
          <w:i w:val="0"/>
          <w:sz w:val="24"/>
          <w:szCs w:val="24"/>
        </w:rPr>
        <w:t>2</w:t>
      </w:r>
      <w:r w:rsidR="0053419A">
        <w:rPr>
          <w:rFonts w:ascii="GHEA Grapalat" w:hAnsi="GHEA Grapalat"/>
          <w:i w:val="0"/>
          <w:sz w:val="24"/>
          <w:szCs w:val="24"/>
        </w:rPr>
        <w:t xml:space="preserve"> </w:t>
      </w:r>
      <w:r w:rsidR="000017CF">
        <w:rPr>
          <w:rFonts w:ascii="GHEA Grapalat" w:hAnsi="GHEA Grapalat"/>
          <w:i w:val="0"/>
          <w:sz w:val="24"/>
          <w:szCs w:val="24"/>
        </w:rPr>
        <w:t>November</w:t>
      </w:r>
      <w:r w:rsidR="0053419A">
        <w:rPr>
          <w:rFonts w:ascii="GHEA Grapalat" w:hAnsi="GHEA Grapalat"/>
          <w:i w:val="0"/>
          <w:sz w:val="24"/>
          <w:szCs w:val="24"/>
        </w:rPr>
        <w:t xml:space="preserve"> of 20</w:t>
      </w:r>
      <w:r w:rsidR="0053419A" w:rsidRPr="0053419A">
        <w:rPr>
          <w:rFonts w:ascii="GHEA Grapalat" w:hAnsi="GHEA Grapalat"/>
          <w:i w:val="0"/>
          <w:sz w:val="24"/>
          <w:szCs w:val="24"/>
          <w:lang w:val="en-US"/>
        </w:rPr>
        <w:t>19</w:t>
      </w:r>
      <w:r w:rsidRPr="003D33A8">
        <w:rPr>
          <w:rFonts w:ascii="GHEA Grapalat" w:hAnsi="GHEA Grapalat"/>
          <w:i w:val="0"/>
          <w:sz w:val="24"/>
          <w:szCs w:val="24"/>
        </w:rPr>
        <w:t xml:space="preserve"> and is published pursuant to Article 27 of the Law of the Republic of Armenia "On procurement"</w:t>
      </w:r>
    </w:p>
    <w:p w:rsidR="0091042F" w:rsidRPr="00302EE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302EE4">
        <w:rPr>
          <w:rFonts w:ascii="GHEA Grapalat" w:hAnsi="GHEA Grapalat"/>
          <w:i w:val="0"/>
          <w:sz w:val="24"/>
          <w:szCs w:val="24"/>
          <w:lang w:val="en-US"/>
        </w:rPr>
        <w:t>YET</w:t>
      </w:r>
      <w:r w:rsidR="00D13216" w:rsidRPr="00302EE4">
        <w:rPr>
          <w:rFonts w:ascii="GHEA Grapalat" w:hAnsi="GHEA Grapalat"/>
          <w:i w:val="0"/>
          <w:sz w:val="24"/>
          <w:szCs w:val="24"/>
          <w:lang w:val="en-US"/>
        </w:rPr>
        <w:t>-</w:t>
      </w:r>
      <w:r w:rsidR="002A087D" w:rsidRPr="00302EE4">
        <w:rPr>
          <w:rFonts w:ascii="GHEA Grapalat" w:hAnsi="GHEA Grapalat"/>
          <w:i w:val="0"/>
          <w:sz w:val="24"/>
          <w:szCs w:val="24"/>
          <w:lang w:val="en-US"/>
        </w:rPr>
        <w:t xml:space="preserve"> PQPG</w:t>
      </w:r>
      <w:r w:rsidR="00D13216" w:rsidRPr="00302EE4">
        <w:rPr>
          <w:rFonts w:ascii="GHEA Grapalat" w:hAnsi="GHEA Grapalat"/>
          <w:i w:val="0"/>
          <w:sz w:val="24"/>
          <w:szCs w:val="24"/>
          <w:lang w:val="en-US"/>
        </w:rPr>
        <w:t>-</w:t>
      </w:r>
      <w:r w:rsidRPr="00302EE4">
        <w:rPr>
          <w:rFonts w:ascii="GHEA Grapalat" w:hAnsi="GHEA Grapalat"/>
          <w:i w:val="0"/>
          <w:sz w:val="24"/>
          <w:szCs w:val="24"/>
        </w:rPr>
        <w:t xml:space="preserve"> </w:t>
      </w:r>
      <w:r w:rsidR="00D13216" w:rsidRPr="00302EE4">
        <w:rPr>
          <w:rFonts w:ascii="GHEA Grapalat" w:hAnsi="GHEA Grapalat"/>
          <w:i w:val="0"/>
          <w:sz w:val="24"/>
          <w:szCs w:val="24"/>
        </w:rPr>
        <w:t>19/</w:t>
      </w:r>
      <w:r w:rsidR="000017CF">
        <w:rPr>
          <w:rFonts w:ascii="GHEA Grapalat" w:hAnsi="GHEA Grapalat"/>
          <w:i w:val="0"/>
          <w:sz w:val="24"/>
          <w:szCs w:val="24"/>
        </w:rPr>
        <w:t>15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r w:rsidR="003D33A8" w:rsidTr="00406287">
        <w:tc>
          <w:tcPr>
            <w:tcW w:w="2660" w:type="dxa"/>
          </w:tcPr>
          <w:p w:rsidR="003D33A8" w:rsidRPr="00D13216" w:rsidRDefault="003D33A8" w:rsidP="007A70A3">
            <w:pPr>
              <w:pStyle w:val="a3"/>
              <w:spacing w:after="160"/>
              <w:ind w:firstLine="0"/>
              <w:rPr>
                <w:rFonts w:ascii="GHEA Grapalat" w:hAnsi="GHEA Grapalat"/>
                <w:i w:val="0"/>
                <w:sz w:val="24"/>
                <w:szCs w:val="24"/>
                <w:lang w:val="en-US"/>
              </w:rPr>
            </w:pPr>
          </w:p>
        </w:tc>
        <w:tc>
          <w:tcPr>
            <w:tcW w:w="1843" w:type="dxa"/>
          </w:tcPr>
          <w:p w:rsidR="003D33A8" w:rsidRPr="005F0B0B" w:rsidRDefault="003D33A8" w:rsidP="007A70A3">
            <w:pPr>
              <w:pStyle w:val="a3"/>
              <w:spacing w:line="240" w:lineRule="auto"/>
              <w:ind w:firstLine="0"/>
              <w:rPr>
                <w:rFonts w:ascii="GHEA Grapalat" w:hAnsi="GHEA Grapalat"/>
                <w:i w:val="0"/>
                <w:sz w:val="24"/>
                <w:szCs w:val="24"/>
              </w:rPr>
            </w:pPr>
          </w:p>
        </w:tc>
        <w:tc>
          <w:tcPr>
            <w:tcW w:w="3260" w:type="dxa"/>
          </w:tcPr>
          <w:p w:rsidR="003D33A8" w:rsidRDefault="003D33A8" w:rsidP="007A70A3">
            <w:pPr>
              <w:pStyle w:val="a3"/>
              <w:spacing w:line="240" w:lineRule="auto"/>
              <w:ind w:firstLine="0"/>
              <w:rPr>
                <w:rFonts w:ascii="GHEA Grapalat" w:hAnsi="GHEA Grapalat"/>
                <w:i w:val="0"/>
                <w:sz w:val="24"/>
                <w:szCs w:val="24"/>
              </w:rPr>
            </w:pPr>
          </w:p>
        </w:tc>
        <w:tc>
          <w:tcPr>
            <w:tcW w:w="1523" w:type="dxa"/>
          </w:tcPr>
          <w:p w:rsidR="003D33A8" w:rsidRPr="005F0B0B" w:rsidRDefault="003D33A8" w:rsidP="007A70A3">
            <w:pPr>
              <w:pStyle w:val="a3"/>
              <w:spacing w:line="240" w:lineRule="auto"/>
              <w:ind w:firstLine="0"/>
              <w:rPr>
                <w:rFonts w:ascii="GHEA Grapalat" w:hAnsi="GHEA Grapalat"/>
                <w:i w:val="0"/>
                <w:sz w:val="24"/>
                <w:szCs w:val="24"/>
                <w:lang w:val="en-US"/>
              </w:rPr>
            </w:pP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2444A5" w:rsidRPr="00302EE4">
        <w:rPr>
          <w:rFonts w:ascii="GHEA Grapalat" w:hAnsi="GHEA Grapalat"/>
          <w:i w:val="0"/>
          <w:sz w:val="24"/>
          <w:szCs w:val="24"/>
        </w:rPr>
        <w:t>supp</w:t>
      </w:r>
      <w:r w:rsidR="002444A5" w:rsidRPr="00302EE4">
        <w:rPr>
          <w:rFonts w:ascii="GHEA Grapalat" w:hAnsi="GHEA Grapalat"/>
          <w:i w:val="0"/>
          <w:sz w:val="24"/>
          <w:szCs w:val="24"/>
          <w:lang w:val="en-US"/>
        </w:rPr>
        <w:t>lying</w:t>
      </w:r>
      <w:r w:rsidR="003D33A8" w:rsidRPr="00302EE4">
        <w:rPr>
          <w:rFonts w:ascii="GHEA Grapalat" w:hAnsi="GHEA Grapalat"/>
          <w:i w:val="0"/>
          <w:sz w:val="24"/>
          <w:szCs w:val="24"/>
        </w:rPr>
        <w:t xml:space="preserve"> </w:t>
      </w:r>
      <w:r w:rsidR="000017CF">
        <w:rPr>
          <w:rFonts w:ascii="GHEA Grapalat" w:hAnsi="GHEA Grapalat"/>
          <w:i w:val="0"/>
          <w:sz w:val="24"/>
          <w:szCs w:val="24"/>
        </w:rPr>
        <w:t>hanging elements of contact network</w:t>
      </w:r>
      <w:r w:rsidR="002444A5" w:rsidRPr="002444A5">
        <w:rPr>
          <w:rFonts w:ascii="GHEA Grapalat" w:hAnsi="GHEA Grapalat"/>
          <w:i w:val="0"/>
          <w:color w:val="FF0000"/>
          <w:sz w:val="24"/>
          <w:szCs w:val="24"/>
          <w:lang w:val="en-US"/>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017CF" w:rsidRPr="000017CF"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w:t>
      </w:r>
      <w:r w:rsidR="000017CF">
        <w:rPr>
          <w:rFonts w:ascii="GHEA Grapalat" w:hAnsi="GHEA Grapalat"/>
          <w:i w:val="0"/>
          <w:sz w:val="24"/>
          <w:szCs w:val="24"/>
        </w:rPr>
        <w:t>5</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000017CF">
        <w:rPr>
          <w:rFonts w:ascii="GHEA Grapalat" w:hAnsi="GHEA Grapalat"/>
          <w:i w:val="0"/>
          <w:sz w:val="24"/>
          <w:szCs w:val="24"/>
          <w:lang w:val="en-US"/>
        </w:rPr>
        <w:t xml:space="preserve"> working</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w:t>
      </w:r>
      <w:r w:rsidRPr="003D33A8">
        <w:rPr>
          <w:rFonts w:ascii="GHEA Grapalat" w:hAnsi="GHEA Grapalat"/>
          <w:i w:val="0"/>
          <w:spacing w:val="2"/>
          <w:sz w:val="24"/>
          <w:szCs w:val="24"/>
        </w:rPr>
        <w:lastRenderedPageBreak/>
        <w:t xml:space="preserve">the contracting authority for receiving the hard copy of the invitation. </w:t>
      </w:r>
      <w:r w:rsidR="000017CF" w:rsidRPr="000017CF">
        <w:rPr>
          <w:rFonts w:ascii="GHEA Grapalat" w:hAnsi="GHEA Grapalat"/>
          <w:i w:val="0"/>
          <w:spacing w:val="2"/>
          <w:sz w:val="24"/>
          <w:szCs w:val="24"/>
        </w:rPr>
        <w:t>The</w:t>
      </w:r>
      <w:r w:rsidR="000017CF" w:rsidRPr="000017CF">
        <w:rPr>
          <w:rFonts w:ascii="Courier New" w:hAnsi="Courier New" w:cs="Courier New"/>
          <w:i w:val="0"/>
          <w:spacing w:val="2"/>
          <w:sz w:val="24"/>
          <w:szCs w:val="24"/>
        </w:rPr>
        <w:t> </w:t>
      </w:r>
      <w:r w:rsidR="000017CF" w:rsidRPr="000017CF">
        <w:rPr>
          <w:rFonts w:ascii="GHEA Grapalat" w:hAnsi="GHEA Grapalat"/>
          <w:i w:val="0"/>
          <w:spacing w:val="2"/>
          <w:sz w:val="24"/>
          <w:szCs w:val="24"/>
        </w:rPr>
        <w:t>contracting authority shall ensure the free of charge provision of the hard copy of the invitation on the first working day following the receipt of such request</w:t>
      </w:r>
      <w:r w:rsidR="000017CF">
        <w:rPr>
          <w:rFonts w:ascii="GHEA Grapalat" w:hAnsi="GHEA Grapalat"/>
          <w:i w:val="0"/>
          <w:sz w:val="24"/>
          <w:szCs w:val="24"/>
        </w:rPr>
        <w:t>.</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w:t>
      </w:r>
      <w:r w:rsidR="000017CF">
        <w:rPr>
          <w:rFonts w:ascii="GHEA Grapalat" w:hAnsi="GHEA Grapalat"/>
          <w:i w:val="0"/>
          <w:sz w:val="24"/>
          <w:szCs w:val="24"/>
        </w:rPr>
        <w:t>5</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0017CF">
        <w:rPr>
          <w:rFonts w:ascii="GHEA Grapalat" w:hAnsi="GHEA Grapalat"/>
          <w:i w:val="0"/>
          <w:sz w:val="24"/>
          <w:szCs w:val="24"/>
          <w:lang w:val="en-US"/>
        </w:rPr>
        <w:t xml:space="preserve"> working</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2E7B22">
        <w:rPr>
          <w:rFonts w:ascii="GHEA Grapalat" w:hAnsi="GHEA Grapalat"/>
          <w:i w:val="0"/>
          <w:sz w:val="24"/>
          <w:szCs w:val="24"/>
        </w:rPr>
        <w:t>20</w:t>
      </w:r>
      <w:r w:rsidR="00302EE4">
        <w:rPr>
          <w:rFonts w:ascii="GHEA Grapalat" w:hAnsi="GHEA Grapalat"/>
          <w:i w:val="0"/>
          <w:sz w:val="24"/>
          <w:szCs w:val="24"/>
        </w:rPr>
        <w:t xml:space="preserve"> </w:t>
      </w:r>
      <w:r w:rsidR="000017CF">
        <w:rPr>
          <w:rFonts w:ascii="GHEA Grapalat" w:hAnsi="GHEA Grapalat"/>
          <w:i w:val="0"/>
          <w:sz w:val="24"/>
          <w:szCs w:val="24"/>
        </w:rPr>
        <w:t>November</w:t>
      </w:r>
      <w:r w:rsidR="00B94400" w:rsidRPr="00302EE4">
        <w:rPr>
          <w:rFonts w:ascii="GHEA Grapalat" w:hAnsi="GHEA Grapalat"/>
          <w:i w:val="0"/>
          <w:sz w:val="24"/>
          <w:szCs w:val="24"/>
        </w:rPr>
        <w:t xml:space="preserve"> 2019, at 1</w:t>
      </w:r>
      <w:r w:rsidR="000017CF">
        <w:rPr>
          <w:rFonts w:ascii="GHEA Grapalat" w:hAnsi="GHEA Grapalat"/>
          <w:i w:val="0"/>
          <w:sz w:val="24"/>
          <w:szCs w:val="24"/>
        </w:rPr>
        <w:t>5</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3D33A8">
      <w:pPr>
        <w:pStyle w:val="a3"/>
        <w:spacing w:after="160"/>
        <w:ind w:left="3544" w:firstLine="0"/>
        <w:rPr>
          <w:rFonts w:ascii="GHEA Grapalat" w:hAnsi="GHEA Grapalat"/>
          <w:i w:val="0"/>
          <w:sz w:val="16"/>
          <w:szCs w:val="24"/>
        </w:rPr>
      </w:pPr>
    </w:p>
    <w:sectPr w:rsidR="00BC02F4" w:rsidRPr="00302EE4" w:rsidSect="000017CF">
      <w:pgSz w:w="11906" w:h="16838" w:code="9"/>
      <w:pgMar w:top="709"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4C9" w:rsidRDefault="004054C9">
      <w:r>
        <w:separator/>
      </w:r>
    </w:p>
  </w:endnote>
  <w:endnote w:type="continuationSeparator" w:id="1">
    <w:p w:rsidR="004054C9" w:rsidRDefault="004054C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4C9" w:rsidRDefault="004054C9">
      <w:r>
        <w:separator/>
      </w:r>
    </w:p>
  </w:footnote>
  <w:footnote w:type="continuationSeparator" w:id="1">
    <w:p w:rsidR="004054C9" w:rsidRDefault="00405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17CF"/>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E7B22"/>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4C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0ED"/>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7A7"/>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1511"/>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525</Words>
  <Characters>2995</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17</cp:revision>
  <cp:lastPrinted>2017-05-25T05:52:00Z</cp:lastPrinted>
  <dcterms:created xsi:type="dcterms:W3CDTF">2017-09-25T08:25:00Z</dcterms:created>
  <dcterms:modified xsi:type="dcterms:W3CDTF">2019-11-12T06:02:00Z</dcterms:modified>
</cp:coreProperties>
</file>